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aim for a power systems, substation or protection role. Example: Electrical graduate seeking a graduate engineer trainee role in power systems, with project work in relay settings and monitoring.]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Electrical Engineering]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Software: </w:t>
      </w:r>
      <w:r>
        <w:t xml:space="preserve">[e.g., ETAP, MATLAB/Simulink, AutoCAD Electrical]</w:t>
      </w:r>
    </w:p>
    <w:p>
      <w:pPr>
        <w:spacing w:after="20"/>
      </w:pPr>
      <w:r>
        <w:rPr>
          <w:b/>
          <w:bCs/>
        </w:rPr>
        <w:t xml:space="preserve">Power system concepts: </w:t>
      </w:r>
      <w:r>
        <w:t xml:space="preserve">[e.g., load flow, fault levels, relay coordination, single line diagrams]</w:t>
      </w:r>
    </w:p>
    <w:p>
      <w:pPr>
        <w:spacing w:after="20"/>
      </w:pPr>
      <w:r>
        <w:rPr>
          <w:b/>
          <w:bCs/>
        </w:rPr>
        <w:t xml:space="preserve">Equipment knowledge: </w:t>
      </w:r>
      <w:r>
        <w:t xml:space="preserve">[e.g., transformers, circuit breakers, CTs and PTs, relays]</w:t>
      </w:r>
    </w:p>
    <w:p>
      <w:pPr>
        <w:spacing w:after="20"/>
      </w:pPr>
      <w:r>
        <w:rPr>
          <w:b/>
          <w:bCs/>
        </w:rPr>
        <w:t xml:space="preserve">Instruments: </w:t>
      </w:r>
      <w:r>
        <w:t xml:space="preserve">[e.g., multimeter, clamp meter, megger awareness]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POWER SYSTEMS PROJECTS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 protection or monitoring project]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it protects or monitors]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[trip time, accuracy or alert result with numbers]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 power systems or power quality study]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you measured or simulated]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[findings with numbers]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INTERNSHIP / SUBSTATION OR PLANT TRAINING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[Company name], [City] - [Role / Department]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worked on, using action verbs: assisted, measured, prepared, analysed]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[Tools, machines or software you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[Result or learning with a number, for example: reduced rejection by 5%]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resume for power systems and protection roles</dc:title>
  <dc:creator>Nirmio</dc:creator>
  <cp:lastModifiedBy>Un-named</cp:lastModifiedBy>
  <cp:revision>1</cp:revision>
  <dcterms:created xsi:type="dcterms:W3CDTF">2026-10-08T20:44:52.353Z</dcterms:created>
  <dcterms:modified xsi:type="dcterms:W3CDTF">2026-10-08T20:44:52.353Z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